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Najdłuższa rolkarska sztafeta na świecie. Po Rekord Guinnessa i pomoc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25 godzin bez przerwy po 400-metrowej pętli. Agata i Wojciech Miszewscy, rolkarskie małżeństwo z Oleśnicy, 15 i 16 sierpnia zamierza ustanowić oficjalny rekord świata. Wydarzenie SLV Group Guinness Rolki Reggae Rekord promować będzie również bezpieczną jazdą na rolkach w mieście, a przede wszystkim pomoże zebrać pieniądze na zorganizowanie wypoczynku dla małych podopiecznych Towarzystwa Przyjaciół Dzieci. Muzyczną gwiazdą wieczoru będzie Mesajah.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Wojciech Miszewscy z Rolki Reggae Rajd rok temu ustanowili oficjalny rekord Polski w rolkarskiej sztafecie. Nieprzerwanie jeździli przez 24 godziny wokół wrocławskiego Rynku, zbierając przy okazji pieniądze na leczenie dzieci chorych na raka z kliniki onkologicznej Przylądek Nadziei. Tym razem, na placu Zwycięstwa w Oleśnicy, podnoszą poprzeczkę jeszcze wyżej.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Próbę mieliśmy podjąć już w marcu, dokładnie w rocznicę tamtego wydarzenia. Ze względu na pandemię, musieliśmy jednak zmienić plany. Dlatego przenosimy termin na sierpień i dokładamy jeszcze godzinę. Żeby poprawić rekord Polski i jednocześnie ustanowić Rekord Guinnessa - tłumaczą Agata i Wojciech. - Zaczynamy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sobotę, 15 sierpnia w samo południe</w:t>
      </w:r>
      <w:r>
        <w:rPr>
          <w:rFonts w:ascii="calibri" w:hAnsi="calibri" w:eastAsia="calibri" w:cs="calibri"/>
          <w:sz w:val="24"/>
          <w:szCs w:val="24"/>
        </w:rPr>
        <w:t xml:space="preserve">, finał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w niedzielę, 16 sierpnia o godzinie 13.00</w:t>
      </w:r>
      <w:r>
        <w:rPr>
          <w:rFonts w:ascii="calibri" w:hAnsi="calibri" w:eastAsia="calibri" w:cs="calibri"/>
          <w:sz w:val="24"/>
          <w:szCs w:val="24"/>
        </w:rPr>
        <w:t xml:space="preserve">. To będzie 25 godzin nieprzerwanego, rolkarskiego wyczynu w szczytnym celu!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Wytyczne, jakie oleśniccy rolkarze otrzymali z centrali Guinness World Records w Londynie są bardzo restrykcyjne i wyśrubowane. Dlatego w sprawach formalnych rolkarzom pomaga poznańskie Biuro Rekordów, certyfikujące Rekordy Polski i wspierające próby guinnessowe. Aby rekord mógł zostać wpisany do Księgi Rekordów Guinnessa, wymagane jest żeby: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sztafecie brały udział wyłącznie dwie osoby,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całej próby przejazd nadzorowało aż 14 niezależnych obserwatorów,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 jazdy miał dokładnie 400 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pomiaru i wytyczenia toru dokonał uprawniony geodeta,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trasa była monitorowana, a przejazd od startu do mety nagrany na wideo,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przejazdu został zmierzony dwoma niezależnymi zegarami,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prędkość jazdy wynosiła minimum 6,21 mili na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Nam w pamięci najbardziej utkwiły bardzo precyzyjne wymogi dla rolek, na jakich mamy jeździć. Wytyczne z Londynu dotyczyły nawet takich drobiazgów, jak sposób mocowania i układ kółek! - opowiadają Agata i Wojtek. - Na szczęście, nasze rolki mieszczą się w dopuszczalnych normach.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Rolki Reggae Rajd od trzech lat zajmuje się organizacją charytatywnych ultramaratonów rolkarskich. I tym razem głównym celem wydarzenia jest pomoc potrzebującym. Przez cały czas trwania SLV Group Guinness Rolki Reggae Rekord zbierane będą pieniądze na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organizację wypoczynku dla podopiecznych oleśnickiego Towarzystwa Przyjaciół Dzieci</w:t>
      </w:r>
      <w:r>
        <w:rPr>
          <w:rFonts w:ascii="calibri" w:hAnsi="calibri" w:eastAsia="calibri" w:cs="calibri"/>
          <w:sz w:val="24"/>
          <w:szCs w:val="24"/>
        </w:rPr>
        <w:t xml:space="preserve">. To prawie </w:t>
      </w:r>
      <w:r>
        <w:rPr>
          <w:rFonts w:ascii="calibri" w:hAnsi="calibri" w:eastAsia="calibri" w:cs="calibri"/>
          <w:sz w:val="24"/>
          <w:szCs w:val="24"/>
          <w:b/>
        </w:rPr>
        <w:t xml:space="preserve">60 dzieci. </w:t>
      </w:r>
      <w:r>
        <w:rPr>
          <w:rFonts w:ascii="calibri" w:hAnsi="calibri" w:eastAsia="calibri" w:cs="calibri"/>
          <w:sz w:val="24"/>
          <w:szCs w:val="24"/>
        </w:rPr>
        <w:t xml:space="preserve">Wykluczonych, żyjących w ciężkich warunkach lub zaniedbywanych.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Rolki i reggae to nasza miłość i pasja. Jeśli dzięki tej pasji możemy dodatkowo nieść pomoc mniejszym, słabszym, chorym czy potrzebującym wsparcia, to dla nas dodatkowa motywacja - mówią Agata i Wojciech Miszewscy. - To dodaje nam sił i napędza. Uwielbiamy dzielić się uśmiechem i radością.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PROMUJĄCYROLKI REGGAE REKORD: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https://www.facebook.com/RolkiReggaeRajd/videos/587173661831057/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sierpniowy, świąteczny weekend na pl. Zwycięstwa w Oleśnicy tego uśmiechu i radości będzie bardzo dużo. Przy okazji rolkarskiego rekordu powstanie tu całe miasteczko pomagania. Przez całą sobotę i niedzielę - </w:t>
      </w:r>
      <w:r>
        <w:rPr>
          <w:rFonts w:ascii="calibri" w:hAnsi="calibri" w:eastAsia="calibri" w:cs="calibri"/>
          <w:sz w:val="24"/>
          <w:szCs w:val="24"/>
          <w:b/>
        </w:rPr>
        <w:t xml:space="preserve">z zachowaniem obowiązujących zasad bezpieczeństwa</w:t>
      </w:r>
      <w:r>
        <w:rPr>
          <w:rFonts w:ascii="calibri" w:hAnsi="calibri" w:eastAsia="calibri" w:cs="calibri"/>
          <w:sz w:val="24"/>
          <w:szCs w:val="24"/>
        </w:rPr>
        <w:t xml:space="preserve"> - będzie można bawić się podczas animacji dla dzieci, skosztować smakołyków w punktach gastronomicznych, wziąć udział w kiermaszu i charytatywnych licytacjach.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można też posłuchać koncertów wielu przeróżnych gatunków muzycznych. Od hip hopu i punka po reggae i disco polo. </w:t>
      </w:r>
      <w:r>
        <w:rPr>
          <w:rFonts w:ascii="calibri" w:hAnsi="calibri" w:eastAsia="calibri" w:cs="calibri"/>
          <w:sz w:val="24"/>
          <w:szCs w:val="24"/>
          <w:b/>
        </w:rPr>
        <w:t xml:space="preserve">Gwiazdą wieczoru w sobotę, będzie Mesajah</w:t>
      </w:r>
      <w:r>
        <w:rPr>
          <w:rFonts w:ascii="calibri" w:hAnsi="calibri" w:eastAsia="calibri" w:cs="calibri"/>
          <w:sz w:val="24"/>
          <w:szCs w:val="24"/>
        </w:rPr>
        <w:t xml:space="preserve">. Zagra swoje największe przeboje, żeby dodać sił rolkarzom i zachęcić do pomocy dzieciom. A w nocy z soboty na niedzielę, aby nie zakłócać ciszy nocnej, na płycie placu trwać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 w historii Oleśnicy silent disco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SLV Group Rolki Reggae Rekord: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15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Start rolkarzy</w:t>
      </w:r>
    </w:p>
    <w:p>
      <w:r>
        <w:rPr>
          <w:rFonts w:ascii="calibri" w:hAnsi="calibri" w:eastAsia="calibri" w:cs="calibri"/>
          <w:sz w:val="24"/>
          <w:szCs w:val="24"/>
        </w:rPr>
        <w:t xml:space="preserve">17:00 koncert Blef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koncert Rap Apartament &amp; Ósmy</w:t>
      </w:r>
    </w:p>
    <w:p>
      <w:r>
        <w:rPr>
          <w:rFonts w:ascii="calibri" w:hAnsi="calibri" w:eastAsia="calibri" w:cs="calibri"/>
          <w:sz w:val="24"/>
          <w:szCs w:val="24"/>
        </w:rPr>
        <w:t xml:space="preserve">18:30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3V6 - Pako, Piecyk, Statyf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Xiądz Maken</w:t>
      </w:r>
    </w:p>
    <w:p>
      <w:r>
        <w:rPr>
          <w:rFonts w:ascii="calibri" w:hAnsi="calibri" w:eastAsia="calibri" w:cs="calibri"/>
          <w:sz w:val="24"/>
          <w:szCs w:val="24"/>
        </w:rPr>
        <w:t xml:space="preserve">20:00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Mesajah</w:t>
      </w:r>
    </w:p>
    <w:p>
      <w:r>
        <w:rPr>
          <w:rFonts w:ascii="calibri" w:hAnsi="calibri" w:eastAsia="calibri" w:cs="calibri"/>
          <w:sz w:val="24"/>
          <w:szCs w:val="24"/>
        </w:rPr>
        <w:t xml:space="preserve">21:00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Dubster</w:t>
      </w:r>
    </w:p>
    <w:p>
      <w:r>
        <w:rPr>
          <w:rFonts w:ascii="calibri" w:hAnsi="calibri" w:eastAsia="calibri" w:cs="calibri"/>
          <w:sz w:val="24"/>
          <w:szCs w:val="24"/>
        </w:rPr>
        <w:t xml:space="preserve">22:00 Silent Disco - Dj Ganz Privat • ERIC • Skorup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Niedziela, 16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00:00 Silent Disco</w:t>
      </w:r>
    </w:p>
    <w:p>
      <w:r>
        <w:rPr>
          <w:rFonts w:ascii="calibri" w:hAnsi="calibri" w:eastAsia="calibri" w:cs="calibri"/>
          <w:sz w:val="24"/>
          <w:szCs w:val="24"/>
        </w:rPr>
        <w:t xml:space="preserve">12:30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Dr Kamil cz. I</w:t>
      </w:r>
    </w:p>
    <w:p>
      <w:r>
        <w:rPr>
          <w:rFonts w:ascii="calibri" w:hAnsi="calibri" w:eastAsia="calibri" w:cs="calibri"/>
          <w:sz w:val="24"/>
          <w:szCs w:val="24"/>
        </w:rPr>
        <w:t xml:space="preserve">13:00 Meta rolkarzy</w:t>
      </w:r>
    </w:p>
    <w:p>
      <w:r>
        <w:rPr>
          <w:rFonts w:ascii="calibri" w:hAnsi="calibri" w:eastAsia="calibri" w:cs="calibri"/>
          <w:sz w:val="24"/>
          <w:szCs w:val="24"/>
        </w:rPr>
        <w:t xml:space="preserve">13:05 dekoracja</w:t>
      </w:r>
    </w:p>
    <w:p>
      <w:r>
        <w:rPr>
          <w:rFonts w:ascii="calibri" w:hAnsi="calibri" w:eastAsia="calibri" w:cs="calibri"/>
          <w:sz w:val="24"/>
          <w:szCs w:val="24"/>
        </w:rPr>
        <w:t xml:space="preserve">13:30 </w:t>
      </w:r>
      <w:r>
        <w:rPr>
          <w:rFonts w:ascii="calibri" w:hAnsi="calibri" w:eastAsia="calibri" w:cs="calibri"/>
          <w:sz w:val="24"/>
          <w:szCs w:val="24"/>
        </w:rPr>
        <w:t xml:space="preserve">koncert</w:t>
      </w:r>
      <w:r>
        <w:rPr>
          <w:rFonts w:ascii="calibri" w:hAnsi="calibri" w:eastAsia="calibri" w:cs="calibri"/>
          <w:sz w:val="24"/>
          <w:szCs w:val="24"/>
        </w:rPr>
        <w:t xml:space="preserve"> Dr Kamil cz.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wydarzenia i planowanych atrakcji będzie przeznaczony na pomoc dla dzieci z Oleśnickiego Towarzystwa Przyjaciół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Zebrane pieniądze pozwolą zorganizować wyjazd na wakacje dla dzieci, które do tej pory nie miały takiej możliwości. Dla wielu z nich będzie to pierwsza w życiu okazja, żeby zobaczyć morze czy góry - tłumaczy Anna Pilarek, szefowa TPD Oleśnica. - To dzięki wam będzie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podopieczni TPD otrzymają też wsparcie od firmy SLV Group, tytularnego partnera wydarzenia i jednego z największych w kraju producentów rusztowań. Honorowym patronatem rekordową próbę objęli: Jan Bronś, burmistrz miasta Oleśnica i Polski Związek Sportów Wrotkarskich.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Rekordowa próba Agaty i Wojciecha Miszewskich oraz relacje ze wszystkich wydarzeń na placu Zwycięstwa transmitowane będą na specjalnie w tym celu utworzonej stronie na Facebooku. Już teraz można na niej śledzić przygotowania do bicia rekordu.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SLV Group Guinness Rolki Reggae Rekord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 Zwycięstwa Oleśnica</w:t>
      </w:r>
    </w:p>
    <w:p>
      <w:r>
        <w:rPr>
          <w:rFonts w:ascii="calibri" w:hAnsi="calibri" w:eastAsia="calibri" w:cs="calibri"/>
          <w:sz w:val="24"/>
          <w:szCs w:val="24"/>
        </w:rPr>
        <w:t xml:space="preserve"> start: 15 sierpnia, godzina 12.00</w:t>
      </w:r>
    </w:p>
    <w:p>
      <w:r>
        <w:rPr>
          <w:rFonts w:ascii="calibri" w:hAnsi="calibri" w:eastAsia="calibri" w:cs="calibri"/>
          <w:sz w:val="24"/>
          <w:szCs w:val="24"/>
        </w:rPr>
        <w:t xml:space="preserve">meta: 16 sierpnia, godzina 13.00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www.rolkireggae.pl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www.facebook.com/RolkiReggaeRajd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www.facebook.com/events/448893279341029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RolkiReggaeRajd/videos/5871736618310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2026-01-11T01:12:31+01:00</dcterms:created>
  <dcterms:modified xsi:type="dcterms:W3CDTF">2026-01-11T01:12:31+01:00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