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Tak oto ekipa Rolki Reggae Rajd staje na głowie ?‍♀ i zagląda pod każdy krzaczek ?, żeby... ZNALEŹĆ SPONSORÓW ? na kilometry dla Czarka!!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Tak oto ekipa Rolki Reggae Rajd staje na głowie ?‍♀ i zagląda pod każdy krzaczek ?, żeby... ZNALEŹĆ SPONSORÓW ? na kilometry dla Czarka!!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 czerwcu i lipcu jedziemy 707 kilometrów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 Lublina do Ostródy dla Cezary Raczyński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Zbieramy na urządzenie C-Eye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które pozwoli Czarkowi komunikować się z rodzicami!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sponsorów z dobrymi sercami ??❤ którzy dołożą do koszyczka (czyli na konto Czarka w Fundacja Dzieciom "Zdążyć z Pomocą") symboliczną złotówkę za każdy kilometr.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co w zamian? Otóż NIEMAŁO!!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 pełna oferta dla sponsorów: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http://rolkireggae.pl/RRR-2019-oferta-dla-partnera.pdf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Hej, Lubisie❗Znacie albo macie takie firmy❓Dajcie im znać! ?? Pomóżcie w poszukiwaniach, zróbmy #HAŁAS dla małego Czarka! ?????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DZIĘKUJEMY!!!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One Love!!!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http://rolkireggae.pl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#rolki #reggae #rajd #2019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Tak oto ekipa Rolki Reggae Rajd staje na głowie ?‍♀ i zagląda pod każdy krzaczek ?, żeby... ZNALEŹĆ SPONSORÓW ? na kilometry dla Czarka!!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 czerwcu i lipcu jedziemy 707 kilometrów</w:t>
      </w:r>
    </w:p>
    <w:p>
      <w:r>
        <w:rPr>
          <w:rFonts w:ascii="calibri" w:hAnsi="calibri" w:eastAsia="calibri" w:cs="calibri"/>
          <w:sz w:val="24"/>
          <w:szCs w:val="24"/>
        </w:rPr>
        <w:t xml:space="preserve">? Z Lublina do Ostródy dla Cezary Raczyński</w:t>
      </w:r>
    </w:p>
    <w:p>
      <w:r>
        <w:rPr>
          <w:rFonts w:ascii="calibri" w:hAnsi="calibri" w:eastAsia="calibri" w:cs="calibri"/>
          <w:sz w:val="24"/>
          <w:szCs w:val="24"/>
        </w:rPr>
        <w:t xml:space="preserve">? Zbieramy na urządzenie C-Eye</w:t>
      </w:r>
    </w:p>
    <w:p>
      <w:r>
        <w:rPr>
          <w:rFonts w:ascii="calibri" w:hAnsi="calibri" w:eastAsia="calibri" w:cs="calibri"/>
          <w:sz w:val="24"/>
          <w:szCs w:val="24"/>
        </w:rPr>
        <w:t xml:space="preserve">? które pozwoli Czarkowi komunikować się z rodzicami!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Szukamy sponsorów z dobrymi sercami ??❤ którzy dołożą do koszyczka (czyli na konto Czarka w Fundacja Dzieciom "Zdążyć z Pomocą") symboliczną złotówkę za każdy kilometr.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co w zamian? Otóż NIEMAŁO!! ?</w:t>
      </w:r>
    </w:p>
    <w:p>
      <w:r>
        <w:rPr>
          <w:rFonts w:ascii="calibri" w:hAnsi="calibri" w:eastAsia="calibri" w:cs="calibri"/>
          <w:sz w:val="24"/>
          <w:szCs w:val="24"/>
        </w:rPr>
        <w:t xml:space="preserve">Oto pełna oferta dla sponsorów:</w:t>
      </w:r>
    </w:p>
    <w:p>
      <w:r>
        <w:rPr>
          <w:rFonts w:ascii="calibri" w:hAnsi="calibri" w:eastAsia="calibri" w:cs="calibri"/>
          <w:sz w:val="24"/>
          <w:szCs w:val="24"/>
        </w:rPr>
        <w:t xml:space="preserve">➡ http://rolkireggae.pl/RRR-2019-oferta-dla-partnera.pdf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Hej, Lubisie❗Znacie albo macie takie firmy❓Dajcie im znać! ?? Pomóżcie w poszukiwaniach, zróbmy #HAŁAS dla małego Czarka! ?????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DZIĘKUJEMY!!!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One Love!!!</w:t>
      </w:r>
    </w:p>
    <w:p>
      <w:r>
        <w:rPr>
          <w:rFonts w:ascii="calibri" w:hAnsi="calibri" w:eastAsia="calibri" w:cs="calibri"/>
          <w:sz w:val="24"/>
          <w:szCs w:val="24"/>
        </w:rPr>
        <w:t xml:space="preserve">?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#rolki #reggae #rajd #2019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2024-04-20T13:10:07+02:00</dcterms:created>
  <dcterms:modified xsi:type="dcterms:W3CDTF">2024-04-20T13:10:07+02:00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