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Dzisiaj, dla odmiany, to my się porozglądamy ?‍♂ Czy jest na sali jakiś Lubiś ze wschodnich województw?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Dzisiaj, dla odmiany, to my się porozglądamy ?‍♂ Czy jest na sali jakiś Lubiś ze wschodnich województw?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Planujemy noclegi ? i potrzebujemy rekomendacji. Szukamy pola ⛺ namiotowego w rozsądnej cenie i KONIECZNIE z dostępem do ? prądu w miejscowościach (lub okolicy):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Radzyń Podlaski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Bielsk Podlaski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Ktoś coś? Każdą informację bierzemy pod uwagę!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 Z ⛰? GÓRY!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Edit: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CAMP Zatoka Augustów, Paintrun Szafranki - noclegi Suwałki, Sylwia Zawiślak i Osscamp Turystyka i Rekreacja www.osscamp.pl z Ossówki, panie Tomaszu i https://stim.olx.pl/ Siemiatycze, DZIĘKUJEMY za odzew i pomoc! :*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Dzisiaj, dla odmiany, to my się porozglądamy ?‍♂ Czy jest na sali jakiś Lubiś ze wschodnich województw?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Planujemy noclegi ? i potrzebujemy rekomendacji. Szukamy pola ⛺ namiotowego w rozsądnej cenie i KONIECZNIE z dostępem do ? prądu w miejscowościach (lub okolicy):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Radzyń Podlaski</w:t>
      </w:r>
    </w:p>
    <w:p>
      <w:r>
        <w:rPr>
          <w:rFonts w:ascii="calibri" w:hAnsi="calibri" w:eastAsia="calibri" w:cs="calibri"/>
          <w:sz w:val="24"/>
          <w:szCs w:val="24"/>
        </w:rPr>
        <w:t xml:space="preserve">? Bielsk Podlaski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Ktoś coś? Każdą informację bierzemy pod uwagę!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DZIĘKI Z ⛰? GÓRY!</w:t>
      </w:r>
    </w:p>
    <w:p>
      <w:r>
        <w:rPr>
          <w:rFonts w:ascii="calibri" w:hAnsi="calibri" w:eastAsia="calibri" w:cs="calibri"/>
          <w:sz w:val="24"/>
          <w:szCs w:val="24"/>
        </w:rPr>
        <w:t xml:space="preserve">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Edit:</w:t>
      </w:r>
    </w:p>
    <w:p>
      <w:r>
        <w:rPr>
          <w:rFonts w:ascii="calibri" w:hAnsi="calibri" w:eastAsia="calibri" w:cs="calibri"/>
          <w:sz w:val="24"/>
          <w:szCs w:val="24"/>
        </w:rPr>
        <w:t xml:space="preserve">CAMP Zatoka Augustów, Paintrun Szafranki - noclegi Suwałki, Sylwia Zawiślak i Osscamp Turystyka i Rekreacja www.osscamp.pl z Ossówki, panie Tomaszu i https://stim.olx.pl/ Siemiatycze, DZIĘKUJEMY za odzew i pomoc! :*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2024-05-08T17:45:38+02:00</dcterms:created>
  <dcterms:modified xsi:type="dcterms:W3CDTF">2024-05-08T17:45:38+02:00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