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Patrzymy, oczy przecieramy i jesteśmy sami pod GIGANTYCZNYM wrażeniem! Joanna, mama Czarka pisze, że na koncie Cezary Raczyński w Fundacja Dzieciom "Zdążyć z Pomocą" jest już...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Patrzymy, oczy przecieramy i jesteśmy sami pod GIGANTYCZNYM wrażeniem! Joanna, mama Czarka pisze, że na koncie Cezary Raczyński w Fundacja Dzieciom "Zdążyć z Pomocą" jest już...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9⃣8⃣1⃣7⃣ zł 3⃣2⃣ gr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Czyli brakuje już tylko nieco ponad 16 tysięcy❗ Lubisie ? Patroni ? Partnerzy ? Sponsorzy ? jesteście FENOMENALNI❗? W TAKIEJ drużynie nie ma rzeczy niemożliwych!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Też możesz pomóc Czarkowi z Agata IWojciech: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dorzuć 20 zł do facebookowej puszki: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www.facebook.com/donate/819677718414241/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licytuj albo wystaw swój fant: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www.facebook.com/groups/RolkiReggaeLicytacje/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zamów charytatywny gadżet Rolki Reggae Rajd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www.facebook.com/RolkiReggaeRajd/shop/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wszystkie możliwości tutaj: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www.rolkireggae.pl/#pomoc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POMAGAJMY! ??❤ #dajeszCzarek!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Patrzymy, oczy przecieramy i jesteśmy sami pod GIGANTYCZNYM wrażeniem! Joanna, mama Czarka pisze, że na koncie Cezary Raczyński w Fundacja Dzieciom "Zdążyć z Pomocą" jest już...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9⃣8⃣1⃣7⃣ zł 3⃣2⃣ gr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Czyli brakuje już tylko nieco ponad 16 tysięcy❗ Lubisie ? Patroni ? Partnerzy ? Sponsorzy ? jesteście FENOMENALNI❗? W TAKIEJ drużynie nie ma rzeczy niemożliwych!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Też możesz pomóc Czarkowi z Agata IWojciech: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dorzuć 20 zł do facebookowej puszki: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www.facebook.com/donate/819677718414241/</w:t>
      </w:r>
    </w:p>
    <w:p>
      <w:r>
        <w:rPr>
          <w:rFonts w:ascii="calibri" w:hAnsi="calibri" w:eastAsia="calibri" w:cs="calibri"/>
          <w:sz w:val="24"/>
          <w:szCs w:val="24"/>
        </w:rPr>
        <w:t xml:space="preserve">? licytuj albo wystaw swój fant: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www.facebook.com/groups/RolkiReggaeLicytacje/</w:t>
      </w:r>
    </w:p>
    <w:p>
      <w:r>
        <w:rPr>
          <w:rFonts w:ascii="calibri" w:hAnsi="calibri" w:eastAsia="calibri" w:cs="calibri"/>
          <w:sz w:val="24"/>
          <w:szCs w:val="24"/>
        </w:rPr>
        <w:t xml:space="preserve">? zamów charytatywny gadżet Rolki Reggae Rajd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www.facebook.com/RolkiReggaeRajd/shop/</w:t>
      </w:r>
    </w:p>
    <w:p>
      <w:r>
        <w:rPr>
          <w:rFonts w:ascii="calibri" w:hAnsi="calibri" w:eastAsia="calibri" w:cs="calibri"/>
          <w:sz w:val="24"/>
          <w:szCs w:val="24"/>
        </w:rPr>
        <w:t xml:space="preserve">? wszystkie możliwości tutaj:</w:t>
      </w:r>
    </w:p>
    <w:p>
      <w:r>
        <w:rPr>
          <w:rFonts w:ascii="calibri" w:hAnsi="calibri" w:eastAsia="calibri" w:cs="calibri"/>
          <w:sz w:val="24"/>
          <w:szCs w:val="24"/>
        </w:rPr>
        <w:t xml:space="preserve">www.rolkireggae.pl/#pomoc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POMAGAJMY! ??❤ #dajeszCzarek!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2024-04-26T07:41:06+02:00</dcterms:created>
  <dcterms:modified xsi:type="dcterms:W3CDTF">2024-04-26T07:41:06+02:00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