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 Wrocław❗ My tu wciąż jesteśmy❗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Halo Wrocław❗ My tu wciąż jesteśmy❗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Rolki Reggae Express. Jedziemy i gramy dla Filipa w Szkoła Muzyki Nowoczesnej przy pl. Orląt Lwowskich❗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Bębnimy, licytujemy, tańczymy, gramy i śpiewamy❗ A Jagoda JAHGA, mama Filipa śpiewa dla Was tak....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Pomagamy Filipowi❗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ŻEBY FILIP MÓGŁ SŁYSZEĆ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Pomóżcie i Wy❗?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Halo Wrocław❗ My tu wciąż jesteśmy❗</w:t>
      </w:r>
    </w:p>
    <w:p>
      <w:r>
        <w:rPr>
          <w:rFonts w:ascii="calibri" w:hAnsi="calibri" w:eastAsia="calibri" w:cs="calibri"/>
          <w:sz w:val="24"/>
          <w:szCs w:val="24"/>
        </w:rPr>
        <w:t xml:space="preserve">Rolki Reggae Express. Jedziemy i gramy dla Filipa w Szkoła Muzyki Nowoczesnej przy pl. Orląt Lwowskich❗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Bębnimy, licytujemy, tańczymy, gramy i śpiewamy❗ A Jagoda JAHGA, mama Filipa śpiewa dla Was tak....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Pomagamy Filipowi❗</w:t>
      </w:r>
    </w:p>
    <w:p>
      <w:r>
        <w:rPr>
          <w:rFonts w:ascii="calibri" w:hAnsi="calibri" w:eastAsia="calibri" w:cs="calibri"/>
          <w:sz w:val="24"/>
          <w:szCs w:val="24"/>
        </w:rPr>
        <w:t xml:space="preserve">ŻEBY FILIP MÓGŁ SŁYSZEĆ ??❤</w:t>
      </w:r>
    </w:p>
    <w:p>
      <w:r>
        <w:rPr>
          <w:rFonts w:ascii="calibri" w:hAnsi="calibri" w:eastAsia="calibri" w:cs="calibri"/>
          <w:sz w:val="24"/>
          <w:szCs w:val="24"/>
        </w:rPr>
        <w:t xml:space="preserve">Pomóżcie i Wy❗?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2024-04-26T06:25:15+02:00</dcterms:created>
  <dcterms:modified xsi:type="dcterms:W3CDTF">2024-04-26T06:25:15+02:00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