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znów coś się kończy, a coś się zaczyna ??❤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znów coś się kończy, a coś się zaczyna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Edycja Rolki Reggae Rajd 2019 przechodzi właśnie do historii. A to oznacza, że....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Bądźcie czujni! 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 znów coś się kończy, a coś się zaczyna ??❤</w:t>
      </w:r>
    </w:p>
    <w:p>
      <w:r>
        <w:rPr>
          <w:rFonts w:ascii="calibri" w:hAnsi="calibri" w:eastAsia="calibri" w:cs="calibri"/>
          <w:sz w:val="24"/>
          <w:szCs w:val="24"/>
        </w:rPr>
        <w:t xml:space="preserve">Edycja Rolki Reggae Rajd 2019 przechodzi właśnie do historii. A to oznacza, że....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Bądźcie czujni! 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????</w:t>
      </w:r>
    </w:p>
    <w:p>
      <w:r>
        <w:rPr>
          <w:rFonts w:ascii="calibri" w:hAnsi="calibri" w:eastAsia="calibri" w:cs="calibri"/>
          <w:sz w:val="24"/>
          <w:szCs w:val="24"/>
        </w:rPr>
        <w:t xml:space="preserve">www.rolkireggae.pl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2024-04-18T11:17:43+02:00</dcterms:created>
  <dcterms:modified xsi:type="dcterms:W3CDTF">2024-04-18T11:17:43+02:00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